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6D" w:rsidRPr="005A506D" w:rsidRDefault="005A506D" w:rsidP="005A506D">
      <w:pPr>
        <w:pStyle w:val="a5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6D78">
        <w:rPr>
          <w:rFonts w:ascii="Times New Roman" w:hAnsi="Times New Roman" w:cs="Times New Roman"/>
          <w:sz w:val="28"/>
          <w:szCs w:val="28"/>
        </w:rPr>
        <w:t xml:space="preserve">           Додаток     </w:t>
      </w:r>
    </w:p>
    <w:p w:rsidR="005A506D" w:rsidRPr="005A506D" w:rsidRDefault="005A506D" w:rsidP="005A506D">
      <w:pPr>
        <w:pStyle w:val="a5"/>
        <w:ind w:left="5245"/>
        <w:rPr>
          <w:rFonts w:ascii="Times New Roman" w:hAnsi="Times New Roman" w:cs="Times New Roman"/>
          <w:sz w:val="28"/>
          <w:szCs w:val="28"/>
        </w:rPr>
      </w:pPr>
      <w:r w:rsidRPr="005A506D">
        <w:rPr>
          <w:rFonts w:ascii="Times New Roman" w:hAnsi="Times New Roman" w:cs="Times New Roman"/>
          <w:sz w:val="28"/>
          <w:szCs w:val="28"/>
        </w:rPr>
        <w:t xml:space="preserve">     </w:t>
      </w:r>
      <w:r w:rsidR="00DA6D7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A506D">
        <w:rPr>
          <w:rFonts w:ascii="Times New Roman" w:hAnsi="Times New Roman" w:cs="Times New Roman"/>
          <w:sz w:val="28"/>
          <w:szCs w:val="28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</w:rPr>
        <w:t>десят</w:t>
      </w:r>
      <w:r w:rsidRPr="005A506D">
        <w:rPr>
          <w:rFonts w:ascii="Times New Roman" w:hAnsi="Times New Roman" w:cs="Times New Roman"/>
          <w:sz w:val="28"/>
          <w:szCs w:val="28"/>
        </w:rPr>
        <w:t>ої сесії</w:t>
      </w:r>
    </w:p>
    <w:p w:rsidR="005A506D" w:rsidRDefault="005A506D" w:rsidP="005A506D">
      <w:pPr>
        <w:pStyle w:val="a5"/>
        <w:ind w:left="5245"/>
        <w:rPr>
          <w:rFonts w:ascii="Times New Roman" w:hAnsi="Times New Roman" w:cs="Times New Roman"/>
          <w:sz w:val="28"/>
          <w:szCs w:val="28"/>
        </w:rPr>
      </w:pPr>
      <w:r w:rsidRPr="005A506D">
        <w:rPr>
          <w:rFonts w:ascii="Times New Roman" w:hAnsi="Times New Roman" w:cs="Times New Roman"/>
          <w:sz w:val="28"/>
          <w:szCs w:val="28"/>
        </w:rPr>
        <w:t xml:space="preserve">     </w:t>
      </w:r>
      <w:r w:rsidR="00DA6D7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Новгород-Сіверської</w:t>
      </w:r>
    </w:p>
    <w:p w:rsidR="005A506D" w:rsidRPr="005A506D" w:rsidRDefault="005A506D" w:rsidP="00DA6D78">
      <w:pPr>
        <w:pStyle w:val="a5"/>
        <w:spacing w:line="360" w:lineRule="auto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6D7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A506D">
        <w:rPr>
          <w:rFonts w:ascii="Times New Roman" w:hAnsi="Times New Roman" w:cs="Times New Roman"/>
          <w:sz w:val="28"/>
          <w:szCs w:val="28"/>
        </w:rPr>
        <w:t>міської ради VII скликання</w:t>
      </w:r>
    </w:p>
    <w:p w:rsidR="005A506D" w:rsidRPr="005A506D" w:rsidRDefault="005A506D" w:rsidP="00DA6D78">
      <w:pPr>
        <w:pStyle w:val="a5"/>
        <w:spacing w:line="36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506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6D78">
        <w:rPr>
          <w:rFonts w:ascii="Times New Roman" w:hAnsi="Times New Roman" w:cs="Times New Roman"/>
          <w:sz w:val="28"/>
          <w:szCs w:val="28"/>
        </w:rPr>
        <w:t xml:space="preserve">      </w:t>
      </w:r>
      <w:r w:rsidR="003A4F99">
        <w:rPr>
          <w:rFonts w:ascii="Times New Roman" w:hAnsi="Times New Roman" w:cs="Times New Roman"/>
          <w:sz w:val="28"/>
          <w:szCs w:val="28"/>
        </w:rPr>
        <w:t>11</w:t>
      </w:r>
      <w:r w:rsidR="00DA6D78">
        <w:rPr>
          <w:rFonts w:ascii="Times New Roman" w:hAnsi="Times New Roman" w:cs="Times New Roman"/>
          <w:sz w:val="28"/>
          <w:szCs w:val="28"/>
        </w:rPr>
        <w:t xml:space="preserve"> </w:t>
      </w:r>
      <w:r w:rsidR="003A4F99">
        <w:rPr>
          <w:rFonts w:ascii="Times New Roman" w:hAnsi="Times New Roman" w:cs="Times New Roman"/>
          <w:sz w:val="28"/>
          <w:szCs w:val="28"/>
        </w:rPr>
        <w:t>черв</w:t>
      </w:r>
      <w:r w:rsidRPr="005A506D">
        <w:rPr>
          <w:rFonts w:ascii="Times New Roman" w:hAnsi="Times New Roman" w:cs="Times New Roman"/>
          <w:sz w:val="28"/>
          <w:szCs w:val="28"/>
        </w:rPr>
        <w:t xml:space="preserve">ня </w:t>
      </w:r>
      <w:r w:rsidR="00DA6D78">
        <w:rPr>
          <w:rFonts w:ascii="Times New Roman" w:hAnsi="Times New Roman" w:cs="Times New Roman"/>
          <w:sz w:val="28"/>
          <w:szCs w:val="28"/>
        </w:rPr>
        <w:t>2021</w:t>
      </w:r>
      <w:r w:rsidR="003A4F99"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5A506D">
        <w:rPr>
          <w:rFonts w:ascii="Times New Roman" w:hAnsi="Times New Roman" w:cs="Times New Roman"/>
          <w:sz w:val="28"/>
          <w:szCs w:val="28"/>
        </w:rPr>
        <w:t>№</w:t>
      </w:r>
      <w:r w:rsidR="003A4F99">
        <w:rPr>
          <w:rFonts w:ascii="Times New Roman" w:hAnsi="Times New Roman" w:cs="Times New Roman"/>
          <w:sz w:val="28"/>
          <w:szCs w:val="28"/>
        </w:rPr>
        <w:t xml:space="preserve"> 234</w:t>
      </w:r>
      <w:r w:rsidRPr="005A50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FD8" w:rsidRPr="00DA6D78" w:rsidRDefault="00CD6CD8" w:rsidP="00DA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ЗВЕРНЕНН</w:t>
      </w:r>
      <w:r w:rsidR="00E24FD8" w:rsidRPr="00DA6D78">
        <w:rPr>
          <w:rFonts w:ascii="Times New Roman" w:hAnsi="Times New Roman" w:cs="Times New Roman"/>
          <w:b/>
          <w:sz w:val="28"/>
          <w:szCs w:val="28"/>
        </w:rPr>
        <w:t>Я</w:t>
      </w:r>
    </w:p>
    <w:p w:rsidR="00382861" w:rsidRPr="00DA6D78" w:rsidRDefault="007F401E" w:rsidP="00DA6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01E">
        <w:rPr>
          <w:rFonts w:ascii="Times New Roman" w:hAnsi="Times New Roman" w:cs="Times New Roman"/>
          <w:b/>
          <w:sz w:val="28"/>
          <w:szCs w:val="28"/>
        </w:rPr>
        <w:t xml:space="preserve">Новгород-Сіверської міської ради Чернігівської області </w:t>
      </w:r>
      <w:r w:rsidR="00E24FD8" w:rsidRPr="00DA6D7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8E1678" w:rsidRPr="00DA6D78">
        <w:rPr>
          <w:rFonts w:ascii="Times New Roman" w:hAnsi="Times New Roman" w:cs="Times New Roman"/>
          <w:b/>
          <w:sz w:val="28"/>
          <w:szCs w:val="28"/>
        </w:rPr>
        <w:t>Чернігівської обласної ради</w:t>
      </w:r>
      <w:r w:rsidR="00DA6D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861" w:rsidRPr="00DA6D78"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5A506D" w:rsidRPr="00DA6D78">
        <w:rPr>
          <w:rFonts w:ascii="Times New Roman" w:hAnsi="Times New Roman" w:cs="Times New Roman"/>
          <w:b/>
          <w:sz w:val="28"/>
          <w:szCs w:val="28"/>
        </w:rPr>
        <w:t>необхідності розроблення</w:t>
      </w:r>
      <w:r w:rsidR="007159D1" w:rsidRPr="00DA6D78">
        <w:rPr>
          <w:rFonts w:ascii="Times New Roman" w:hAnsi="Times New Roman" w:cs="Times New Roman"/>
          <w:b/>
          <w:sz w:val="28"/>
          <w:szCs w:val="28"/>
        </w:rPr>
        <w:t xml:space="preserve"> та прийняття</w:t>
      </w:r>
      <w:r w:rsidR="008E1678" w:rsidRPr="00DA6D78">
        <w:rPr>
          <w:rFonts w:ascii="Times New Roman" w:hAnsi="Times New Roman" w:cs="Times New Roman"/>
          <w:b/>
          <w:sz w:val="28"/>
          <w:szCs w:val="28"/>
        </w:rPr>
        <w:t xml:space="preserve"> Чернігівською обласною радою Програми «Питна вода»</w:t>
      </w:r>
      <w:r w:rsidR="00222191" w:rsidRPr="00DA6D78">
        <w:rPr>
          <w:rFonts w:ascii="Times New Roman" w:hAnsi="Times New Roman" w:cs="Times New Roman"/>
          <w:b/>
          <w:sz w:val="28"/>
          <w:szCs w:val="28"/>
        </w:rPr>
        <w:t>,</w:t>
      </w:r>
      <w:r w:rsidR="008E1678" w:rsidRPr="00DA6D78">
        <w:rPr>
          <w:rFonts w:ascii="Times New Roman" w:hAnsi="Times New Roman" w:cs="Times New Roman"/>
          <w:b/>
          <w:sz w:val="28"/>
          <w:szCs w:val="28"/>
        </w:rPr>
        <w:t xml:space="preserve"> спрямованої на забезпечення населення якісною питною водою</w:t>
      </w:r>
    </w:p>
    <w:p w:rsidR="00AE2BE6" w:rsidRPr="00DA6D78" w:rsidRDefault="00AE2BE6" w:rsidP="00DA6D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06B9" w:rsidRPr="00DA6D78" w:rsidRDefault="003A06B9" w:rsidP="00DA6D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>Сьогодні</w:t>
      </w:r>
      <w:r w:rsidR="00AE2BE6" w:rsidRPr="00DA6D78">
        <w:rPr>
          <w:rFonts w:ascii="Times New Roman" w:hAnsi="Times New Roman" w:cs="Times New Roman"/>
          <w:sz w:val="28"/>
          <w:szCs w:val="28"/>
        </w:rPr>
        <w:t>,</w:t>
      </w:r>
      <w:r w:rsidRPr="00DA6D78">
        <w:rPr>
          <w:rFonts w:ascii="Times New Roman" w:hAnsi="Times New Roman" w:cs="Times New Roman"/>
          <w:sz w:val="28"/>
          <w:szCs w:val="28"/>
        </w:rPr>
        <w:t xml:space="preserve"> у зв’язку кліматичними змінами</w:t>
      </w:r>
      <w:r w:rsidR="001B1519" w:rsidRPr="00DA6D78">
        <w:rPr>
          <w:rFonts w:ascii="Times New Roman" w:hAnsi="Times New Roman" w:cs="Times New Roman"/>
          <w:sz w:val="28"/>
          <w:szCs w:val="28"/>
        </w:rPr>
        <w:t xml:space="preserve"> на пл</w:t>
      </w:r>
      <w:r w:rsidR="00AE2BE6" w:rsidRPr="00DA6D78">
        <w:rPr>
          <w:rFonts w:ascii="Times New Roman" w:hAnsi="Times New Roman" w:cs="Times New Roman"/>
          <w:sz w:val="28"/>
          <w:szCs w:val="28"/>
        </w:rPr>
        <w:t>а</w:t>
      </w:r>
      <w:r w:rsidR="001B1519" w:rsidRPr="00DA6D78">
        <w:rPr>
          <w:rFonts w:ascii="Times New Roman" w:hAnsi="Times New Roman" w:cs="Times New Roman"/>
          <w:sz w:val="28"/>
          <w:szCs w:val="28"/>
        </w:rPr>
        <w:t>неті</w:t>
      </w:r>
      <w:r w:rsidRPr="00DA6D78">
        <w:rPr>
          <w:rFonts w:ascii="Times New Roman" w:hAnsi="Times New Roman" w:cs="Times New Roman"/>
          <w:sz w:val="28"/>
          <w:szCs w:val="28"/>
        </w:rPr>
        <w:t>, виснаженням природних ресурсів</w:t>
      </w:r>
      <w:r w:rsidR="00AE2BE6" w:rsidRPr="00DA6D78">
        <w:rPr>
          <w:rFonts w:ascii="Times New Roman" w:hAnsi="Times New Roman" w:cs="Times New Roman"/>
          <w:sz w:val="28"/>
          <w:szCs w:val="28"/>
        </w:rPr>
        <w:t>,</w:t>
      </w:r>
      <w:r w:rsidRPr="00DA6D78">
        <w:rPr>
          <w:rFonts w:ascii="Times New Roman" w:hAnsi="Times New Roman" w:cs="Times New Roman"/>
          <w:sz w:val="28"/>
          <w:szCs w:val="28"/>
        </w:rPr>
        <w:t xml:space="preserve"> одним </w:t>
      </w:r>
      <w:r w:rsidR="00212EBC" w:rsidRPr="00DA6D78">
        <w:rPr>
          <w:rFonts w:ascii="Times New Roman" w:hAnsi="Times New Roman" w:cs="Times New Roman"/>
          <w:sz w:val="28"/>
          <w:szCs w:val="28"/>
        </w:rPr>
        <w:t xml:space="preserve">з </w:t>
      </w:r>
      <w:r w:rsidRPr="00DA6D78">
        <w:rPr>
          <w:rFonts w:ascii="Times New Roman" w:hAnsi="Times New Roman" w:cs="Times New Roman"/>
          <w:sz w:val="28"/>
          <w:szCs w:val="28"/>
        </w:rPr>
        <w:t>пріоритетним завданням влади, яка є відповідальною за майбутнє Українського народу, є забезпечення людей якісною питною водою.</w:t>
      </w:r>
    </w:p>
    <w:p w:rsidR="0041074D" w:rsidRPr="00DA6D78" w:rsidRDefault="003A06B9" w:rsidP="00DA6D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>Адже в</w:t>
      </w:r>
      <w:r w:rsidR="0041074D" w:rsidRPr="00DA6D78">
        <w:rPr>
          <w:rFonts w:ascii="Times New Roman" w:hAnsi="Times New Roman" w:cs="Times New Roman"/>
          <w:sz w:val="28"/>
          <w:szCs w:val="28"/>
        </w:rPr>
        <w:t xml:space="preserve">ода є основою </w:t>
      </w:r>
      <w:r w:rsidR="003D5926" w:rsidRPr="00DA6D78">
        <w:rPr>
          <w:rFonts w:ascii="Times New Roman" w:hAnsi="Times New Roman" w:cs="Times New Roman"/>
          <w:sz w:val="28"/>
          <w:szCs w:val="28"/>
        </w:rPr>
        <w:t xml:space="preserve">життя на Землі. </w:t>
      </w:r>
      <w:r w:rsidR="004D5CD0" w:rsidRPr="00DA6D78">
        <w:rPr>
          <w:rFonts w:ascii="Times New Roman" w:hAnsi="Times New Roman" w:cs="Times New Roman"/>
          <w:sz w:val="28"/>
          <w:szCs w:val="28"/>
        </w:rPr>
        <w:t xml:space="preserve">Це – кров Землі. </w:t>
      </w:r>
      <w:r w:rsidR="00AE2BE6" w:rsidRPr="00DA6D78">
        <w:rPr>
          <w:rFonts w:ascii="Times New Roman" w:hAnsi="Times New Roman" w:cs="Times New Roman"/>
          <w:sz w:val="28"/>
          <w:szCs w:val="28"/>
        </w:rPr>
        <w:t>Недарма</w:t>
      </w:r>
      <w:r w:rsidR="00A73A8E" w:rsidRPr="00DA6D78">
        <w:rPr>
          <w:rFonts w:ascii="Times New Roman" w:hAnsi="Times New Roman" w:cs="Times New Roman"/>
          <w:sz w:val="28"/>
          <w:szCs w:val="28"/>
        </w:rPr>
        <w:t xml:space="preserve"> колодяз</w:t>
      </w:r>
      <w:r w:rsidR="00AE2BE6" w:rsidRPr="00DA6D78">
        <w:rPr>
          <w:rFonts w:ascii="Times New Roman" w:hAnsi="Times New Roman" w:cs="Times New Roman"/>
          <w:sz w:val="28"/>
          <w:szCs w:val="28"/>
        </w:rPr>
        <w:t>ь-криничень</w:t>
      </w:r>
      <w:r w:rsidR="00A73A8E" w:rsidRPr="00DA6D78">
        <w:rPr>
          <w:rFonts w:ascii="Times New Roman" w:hAnsi="Times New Roman" w:cs="Times New Roman"/>
          <w:sz w:val="28"/>
          <w:szCs w:val="28"/>
        </w:rPr>
        <w:t xml:space="preserve">ка є </w:t>
      </w:r>
      <w:r w:rsidR="00212EBC" w:rsidRPr="00DA6D78">
        <w:rPr>
          <w:rFonts w:ascii="Times New Roman" w:hAnsi="Times New Roman" w:cs="Times New Roman"/>
          <w:sz w:val="28"/>
          <w:szCs w:val="28"/>
        </w:rPr>
        <w:t>одним з народних</w:t>
      </w:r>
      <w:r w:rsidR="00A73A8E" w:rsidRPr="00DA6D78">
        <w:rPr>
          <w:rFonts w:ascii="Times New Roman" w:hAnsi="Times New Roman" w:cs="Times New Roman"/>
          <w:sz w:val="28"/>
          <w:szCs w:val="28"/>
        </w:rPr>
        <w:t xml:space="preserve"> символ</w:t>
      </w:r>
      <w:r w:rsidR="00212EBC" w:rsidRPr="00DA6D78">
        <w:rPr>
          <w:rFonts w:ascii="Times New Roman" w:hAnsi="Times New Roman" w:cs="Times New Roman"/>
          <w:sz w:val="28"/>
          <w:szCs w:val="28"/>
        </w:rPr>
        <w:t>ів</w:t>
      </w:r>
      <w:r w:rsidR="00A73A8E" w:rsidRPr="00DA6D78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4D5CD0" w:rsidRPr="00DA6D78">
        <w:rPr>
          <w:rFonts w:ascii="Times New Roman" w:hAnsi="Times New Roman" w:cs="Times New Roman"/>
          <w:sz w:val="28"/>
          <w:szCs w:val="28"/>
        </w:rPr>
        <w:t xml:space="preserve">. Вода </w:t>
      </w:r>
      <w:r w:rsidR="003D5926" w:rsidRPr="00DA6D78">
        <w:rPr>
          <w:rFonts w:ascii="Times New Roman" w:hAnsi="Times New Roman" w:cs="Times New Roman"/>
          <w:sz w:val="28"/>
          <w:szCs w:val="28"/>
        </w:rPr>
        <w:t>потрібна скрізь – в</w:t>
      </w:r>
      <w:r w:rsidR="00BE5DD6" w:rsidRPr="00DA6D78">
        <w:rPr>
          <w:rFonts w:ascii="Times New Roman" w:hAnsi="Times New Roman" w:cs="Times New Roman"/>
          <w:sz w:val="28"/>
          <w:szCs w:val="28"/>
        </w:rPr>
        <w:t xml:space="preserve"> </w:t>
      </w:r>
      <w:r w:rsidR="003D5926" w:rsidRPr="00DA6D78">
        <w:rPr>
          <w:rFonts w:ascii="Times New Roman" w:hAnsi="Times New Roman" w:cs="Times New Roman"/>
          <w:sz w:val="28"/>
          <w:szCs w:val="28"/>
        </w:rPr>
        <w:t xml:space="preserve">побуті, сільському господарстві, промисловості. </w:t>
      </w:r>
    </w:p>
    <w:p w:rsidR="008E1678" w:rsidRPr="00DA6D78" w:rsidRDefault="0041074D" w:rsidP="00DA6D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>Більш того, б</w:t>
      </w:r>
      <w:r w:rsidR="00A73A8E" w:rsidRPr="00DA6D78">
        <w:rPr>
          <w:rFonts w:ascii="Times New Roman" w:hAnsi="Times New Roman" w:cs="Times New Roman"/>
          <w:sz w:val="28"/>
          <w:szCs w:val="28"/>
        </w:rPr>
        <w:t>ез перебільшення</w:t>
      </w:r>
      <w:r w:rsidR="00212EBC" w:rsidRPr="00DA6D78">
        <w:rPr>
          <w:rFonts w:ascii="Times New Roman" w:hAnsi="Times New Roman" w:cs="Times New Roman"/>
          <w:sz w:val="28"/>
          <w:szCs w:val="28"/>
        </w:rPr>
        <w:t xml:space="preserve">: </w:t>
      </w:r>
      <w:r w:rsidR="00A73A8E" w:rsidRPr="00DA6D78">
        <w:rPr>
          <w:rFonts w:ascii="Times New Roman" w:hAnsi="Times New Roman" w:cs="Times New Roman"/>
          <w:sz w:val="28"/>
          <w:szCs w:val="28"/>
        </w:rPr>
        <w:t>ч</w:t>
      </w:r>
      <w:r w:rsidR="004D5CD0" w:rsidRPr="00DA6D78">
        <w:rPr>
          <w:rFonts w:ascii="Times New Roman" w:hAnsi="Times New Roman" w:cs="Times New Roman"/>
          <w:sz w:val="28"/>
          <w:szCs w:val="28"/>
        </w:rPr>
        <w:t xml:space="preserve">иста питна вода – здорові люди в громаді! </w:t>
      </w:r>
    </w:p>
    <w:p w:rsidR="008E1678" w:rsidRPr="00DA6D78" w:rsidRDefault="004606EF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 xml:space="preserve">На сьогодні послугу з централізованого водопостачання населенню Чернігівської області надають 90 підприємств-надавачів послуг – ліцензіатів Чернігівської обласної державної адміністрації та НКРЕКП. </w:t>
      </w:r>
      <w:r w:rsidR="00BE5DD6" w:rsidRPr="00DA6D78">
        <w:rPr>
          <w:rFonts w:ascii="Times New Roman" w:hAnsi="Times New Roman" w:cs="Times New Roman"/>
          <w:sz w:val="28"/>
          <w:szCs w:val="28"/>
        </w:rPr>
        <w:t>Використовується</w:t>
      </w:r>
      <w:r w:rsidR="008E1678" w:rsidRPr="00DA6D78">
        <w:rPr>
          <w:rFonts w:ascii="Times New Roman" w:hAnsi="Times New Roman" w:cs="Times New Roman"/>
          <w:sz w:val="28"/>
          <w:szCs w:val="28"/>
        </w:rPr>
        <w:t xml:space="preserve"> вод</w:t>
      </w:r>
      <w:r w:rsidR="00BE5DD6" w:rsidRPr="00DA6D78">
        <w:rPr>
          <w:rFonts w:ascii="Times New Roman" w:hAnsi="Times New Roman" w:cs="Times New Roman"/>
          <w:sz w:val="28"/>
          <w:szCs w:val="28"/>
        </w:rPr>
        <w:t>а</w:t>
      </w:r>
      <w:r w:rsidR="008E1678" w:rsidRPr="00DA6D78">
        <w:rPr>
          <w:rFonts w:ascii="Times New Roman" w:hAnsi="Times New Roman" w:cs="Times New Roman"/>
          <w:sz w:val="28"/>
          <w:szCs w:val="28"/>
        </w:rPr>
        <w:t xml:space="preserve"> з четвертинного, харківського, бучацько-канівського водоносних горизонтів. За результатами досліджень води цих горизонтів встановлено, що за хімічним складом вода у бучацько-канівського горизонту, хоч і знаходиться на найбільшій глибині близько 100 м та потребує вкладення більших ресурсів для подачі на поверхню, але є найбільш прийнятною. </w:t>
      </w:r>
    </w:p>
    <w:p w:rsidR="008E1678" w:rsidRPr="00DA6D78" w:rsidRDefault="00D02EF8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>В</w:t>
      </w:r>
      <w:r w:rsidR="00257EB3" w:rsidRPr="00DA6D78">
        <w:rPr>
          <w:rFonts w:ascii="Times New Roman" w:hAnsi="Times New Roman" w:cs="Times New Roman"/>
          <w:sz w:val="28"/>
          <w:szCs w:val="28"/>
        </w:rPr>
        <w:t>оди верхніх горизонтів використовуються повсюдно,</w:t>
      </w:r>
      <w:r w:rsidRPr="00DA6D78">
        <w:rPr>
          <w:rFonts w:ascii="Times New Roman" w:hAnsi="Times New Roman" w:cs="Times New Roman"/>
          <w:sz w:val="28"/>
          <w:szCs w:val="28"/>
        </w:rPr>
        <w:t xml:space="preserve"> та через незахищеність від забруднюючих речовин, у них</w:t>
      </w:r>
      <w:r w:rsidR="008E1678" w:rsidRPr="00DA6D78">
        <w:rPr>
          <w:rFonts w:ascii="Times New Roman" w:hAnsi="Times New Roman" w:cs="Times New Roman"/>
          <w:sz w:val="28"/>
          <w:szCs w:val="28"/>
        </w:rPr>
        <w:t xml:space="preserve">, як правило, присутні нітрати, вміст яких перевищує норми і постійно збільшується через темпи зростання неконтрольованого застосування хімічних добрив і отрутохімікатів сільгоспвиробниками. Крім того, вода з цих найбільш вживаних горизонтів, як правило, має ще й підвищений вміст заліза, який досить складно відфільтрувати. </w:t>
      </w:r>
    </w:p>
    <w:p w:rsidR="0037056A" w:rsidRPr="00DA6D78" w:rsidRDefault="0037056A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 xml:space="preserve">У зношеному та </w:t>
      </w:r>
      <w:r w:rsidR="00BE5DD6" w:rsidRPr="00DA6D78">
        <w:rPr>
          <w:rFonts w:ascii="Times New Roman" w:hAnsi="Times New Roman" w:cs="Times New Roman"/>
          <w:sz w:val="28"/>
          <w:szCs w:val="28"/>
        </w:rPr>
        <w:t>аварійному стані в територіальн</w:t>
      </w:r>
      <w:r w:rsidR="00257EB3" w:rsidRPr="00DA6D78">
        <w:rPr>
          <w:rFonts w:ascii="Times New Roman" w:hAnsi="Times New Roman" w:cs="Times New Roman"/>
          <w:sz w:val="28"/>
          <w:szCs w:val="28"/>
        </w:rPr>
        <w:t>ій</w:t>
      </w:r>
      <w:r w:rsidR="00BE5DD6" w:rsidRPr="00DA6D78">
        <w:rPr>
          <w:rFonts w:ascii="Times New Roman" w:hAnsi="Times New Roman" w:cs="Times New Roman"/>
          <w:sz w:val="28"/>
          <w:szCs w:val="28"/>
        </w:rPr>
        <w:t xml:space="preserve"> громад</w:t>
      </w:r>
      <w:r w:rsidR="00257EB3" w:rsidRPr="00DA6D78">
        <w:rPr>
          <w:rFonts w:ascii="Times New Roman" w:hAnsi="Times New Roman" w:cs="Times New Roman"/>
          <w:sz w:val="28"/>
          <w:szCs w:val="28"/>
        </w:rPr>
        <w:t>і</w:t>
      </w:r>
      <w:r w:rsidRPr="00DA6D78">
        <w:rPr>
          <w:rFonts w:ascii="Times New Roman" w:hAnsi="Times New Roman" w:cs="Times New Roman"/>
          <w:sz w:val="28"/>
          <w:szCs w:val="28"/>
        </w:rPr>
        <w:t xml:space="preserve"> знаходиться більше 50 відсотків водопровідних мереж, а значна кількість енергоємного обладнання відпрацювала нормативні терміни експлуатації і потребує заміни.</w:t>
      </w:r>
    </w:p>
    <w:p w:rsidR="004606EF" w:rsidRPr="00DA6D78" w:rsidRDefault="004606EF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BE5DD6" w:rsidRPr="00DA6D78">
        <w:rPr>
          <w:rFonts w:ascii="Times New Roman" w:hAnsi="Times New Roman" w:cs="Times New Roman"/>
          <w:sz w:val="28"/>
          <w:szCs w:val="28"/>
        </w:rPr>
        <w:t>цим більшість населення</w:t>
      </w:r>
      <w:r w:rsidRPr="00DA6D78">
        <w:rPr>
          <w:rFonts w:ascii="Times New Roman" w:hAnsi="Times New Roman" w:cs="Times New Roman"/>
          <w:sz w:val="28"/>
          <w:szCs w:val="28"/>
        </w:rPr>
        <w:t xml:space="preserve"> користується водою з шахтових колодязів та неглибоких (20-40 метрів) свердловин.</w:t>
      </w:r>
    </w:p>
    <w:p w:rsidR="00CD6CD8" w:rsidRDefault="00257EB3" w:rsidP="00CD6C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>С</w:t>
      </w:r>
      <w:r w:rsidR="00BE5DD6" w:rsidRPr="00DA6D78">
        <w:rPr>
          <w:rFonts w:ascii="Times New Roman" w:hAnsi="Times New Roman" w:cs="Times New Roman"/>
          <w:sz w:val="28"/>
          <w:szCs w:val="28"/>
        </w:rPr>
        <w:t>еред проблем, які притаманні сфері питного водопостачання</w:t>
      </w:r>
      <w:r w:rsidRPr="00DA6D78">
        <w:rPr>
          <w:rFonts w:ascii="Times New Roman" w:hAnsi="Times New Roman" w:cs="Times New Roman"/>
          <w:sz w:val="28"/>
          <w:szCs w:val="28"/>
        </w:rPr>
        <w:t xml:space="preserve"> в нашій громаді та</w:t>
      </w:r>
      <w:r w:rsidR="00BE5DD6" w:rsidRPr="00DA6D78">
        <w:rPr>
          <w:rFonts w:ascii="Times New Roman" w:hAnsi="Times New Roman" w:cs="Times New Roman"/>
          <w:sz w:val="28"/>
          <w:szCs w:val="28"/>
        </w:rPr>
        <w:t xml:space="preserve"> майже усіх територіальних громад Чернігівської області є:</w:t>
      </w:r>
    </w:p>
    <w:p w:rsidR="00BE5DD6" w:rsidRPr="00DA6D78" w:rsidRDefault="00CD6CD8" w:rsidP="00CD6CD8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D6C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DD6" w:rsidRPr="00DA6D78">
        <w:rPr>
          <w:rFonts w:ascii="Times New Roman" w:hAnsi="Times New Roman" w:cs="Times New Roman"/>
          <w:sz w:val="28"/>
          <w:szCs w:val="28"/>
        </w:rPr>
        <w:t>незадовільний екологічний стан джерел питного водопостачання;</w:t>
      </w:r>
    </w:p>
    <w:p w:rsidR="00BE5DD6" w:rsidRPr="00DA6D78" w:rsidRDefault="00BE5DD6" w:rsidP="00CD6C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>зниження рівня ґрунтових вод;</w:t>
      </w:r>
    </w:p>
    <w:p w:rsidR="00CD6CD8" w:rsidRDefault="00CD6CD8" w:rsidP="00CD6C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D8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DD6" w:rsidRPr="00DA6D78">
        <w:rPr>
          <w:rFonts w:ascii="Times New Roman" w:hAnsi="Times New Roman" w:cs="Times New Roman"/>
          <w:sz w:val="28"/>
          <w:szCs w:val="28"/>
        </w:rPr>
        <w:t>недостатнє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5DD6" w:rsidRPr="00DA6D78">
        <w:rPr>
          <w:rFonts w:ascii="Times New Roman" w:hAnsi="Times New Roman" w:cs="Times New Roman"/>
          <w:sz w:val="28"/>
          <w:szCs w:val="28"/>
        </w:rPr>
        <w:t xml:space="preserve"> фінансування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5DD6" w:rsidRPr="00DA6D78">
        <w:rPr>
          <w:rFonts w:ascii="Times New Roman" w:hAnsi="Times New Roman" w:cs="Times New Roman"/>
          <w:sz w:val="28"/>
          <w:szCs w:val="28"/>
        </w:rPr>
        <w:t xml:space="preserve"> розвитку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5DD6" w:rsidRPr="00DA6D78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5DD6" w:rsidRPr="00DA6D78">
        <w:rPr>
          <w:rFonts w:ascii="Times New Roman" w:hAnsi="Times New Roman" w:cs="Times New Roman"/>
          <w:sz w:val="28"/>
          <w:szCs w:val="28"/>
        </w:rPr>
        <w:t xml:space="preserve">реконструкції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5DD6" w:rsidRPr="00DA6D78">
        <w:rPr>
          <w:rFonts w:ascii="Times New Roman" w:hAnsi="Times New Roman" w:cs="Times New Roman"/>
          <w:sz w:val="28"/>
          <w:szCs w:val="28"/>
        </w:rPr>
        <w:t xml:space="preserve">систем </w:t>
      </w:r>
    </w:p>
    <w:p w:rsidR="00BE5DD6" w:rsidRPr="00DA6D78" w:rsidRDefault="00BE5DD6" w:rsidP="00CD6C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>водопостачання сільських населених пунктів;</w:t>
      </w:r>
    </w:p>
    <w:p w:rsidR="00BE5DD6" w:rsidRPr="00DA6D78" w:rsidRDefault="00CD6CD8" w:rsidP="00CD6C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5DD6" w:rsidRPr="00DA6D78">
        <w:rPr>
          <w:rFonts w:ascii="Times New Roman" w:hAnsi="Times New Roman" w:cs="Times New Roman"/>
          <w:sz w:val="28"/>
          <w:szCs w:val="28"/>
        </w:rPr>
        <w:t>високі питомі витрати матеріальних та енергетичних ресурсів під час виробництва та надання послуг.</w:t>
      </w:r>
    </w:p>
    <w:p w:rsidR="008E1678" w:rsidRPr="00DA6D78" w:rsidRDefault="008E1678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 xml:space="preserve">У зв’язку з вищевикладеним, виникає гостра потреба в проведенні </w:t>
      </w:r>
      <w:r w:rsidR="00257EB3" w:rsidRPr="00DA6D78">
        <w:rPr>
          <w:rFonts w:ascii="Times New Roman" w:hAnsi="Times New Roman" w:cs="Times New Roman"/>
          <w:sz w:val="28"/>
          <w:szCs w:val="28"/>
        </w:rPr>
        <w:t xml:space="preserve">скоординованих </w:t>
      </w:r>
      <w:r w:rsidRPr="00DA6D78">
        <w:rPr>
          <w:rFonts w:ascii="Times New Roman" w:hAnsi="Times New Roman" w:cs="Times New Roman"/>
          <w:sz w:val="28"/>
          <w:szCs w:val="28"/>
        </w:rPr>
        <w:t xml:space="preserve">робіт і заходів по поліпшенню забезпечення населення </w:t>
      </w:r>
      <w:r w:rsidR="00B0194D" w:rsidRPr="00DA6D78">
        <w:rPr>
          <w:rFonts w:ascii="Times New Roman" w:hAnsi="Times New Roman" w:cs="Times New Roman"/>
          <w:sz w:val="28"/>
          <w:szCs w:val="28"/>
        </w:rPr>
        <w:t>Новгород-Сіверської міської</w:t>
      </w:r>
      <w:r w:rsidRPr="00DA6D78">
        <w:rPr>
          <w:rFonts w:ascii="Times New Roman" w:hAnsi="Times New Roman" w:cs="Times New Roman"/>
          <w:sz w:val="28"/>
          <w:szCs w:val="28"/>
        </w:rPr>
        <w:t xml:space="preserve"> територіальної громади високоякісною питною водою </w:t>
      </w:r>
      <w:r w:rsidR="00257EB3" w:rsidRPr="00DA6D78">
        <w:rPr>
          <w:rFonts w:ascii="Times New Roman" w:hAnsi="Times New Roman" w:cs="Times New Roman"/>
          <w:sz w:val="28"/>
          <w:szCs w:val="28"/>
        </w:rPr>
        <w:t>шляхом</w:t>
      </w:r>
      <w:r w:rsidRPr="00DA6D78">
        <w:rPr>
          <w:rFonts w:ascii="Times New Roman" w:hAnsi="Times New Roman" w:cs="Times New Roman"/>
          <w:sz w:val="28"/>
          <w:szCs w:val="28"/>
        </w:rPr>
        <w:t xml:space="preserve"> об’єднанн</w:t>
      </w:r>
      <w:r w:rsidR="00257EB3" w:rsidRPr="00DA6D78">
        <w:rPr>
          <w:rFonts w:ascii="Times New Roman" w:hAnsi="Times New Roman" w:cs="Times New Roman"/>
          <w:sz w:val="28"/>
          <w:szCs w:val="28"/>
        </w:rPr>
        <w:t>я</w:t>
      </w:r>
      <w:r w:rsidRPr="00DA6D78">
        <w:rPr>
          <w:rFonts w:ascii="Times New Roman" w:hAnsi="Times New Roman" w:cs="Times New Roman"/>
          <w:sz w:val="28"/>
          <w:szCs w:val="28"/>
        </w:rPr>
        <w:t xml:space="preserve"> ресурсів г</w:t>
      </w:r>
      <w:r w:rsidR="00257EB3" w:rsidRPr="00DA6D78">
        <w:rPr>
          <w:rFonts w:ascii="Times New Roman" w:hAnsi="Times New Roman" w:cs="Times New Roman"/>
          <w:sz w:val="28"/>
          <w:szCs w:val="28"/>
        </w:rPr>
        <w:t>ромади та</w:t>
      </w:r>
      <w:r w:rsidRPr="00DA6D78">
        <w:rPr>
          <w:rFonts w:ascii="Times New Roman" w:hAnsi="Times New Roman" w:cs="Times New Roman"/>
          <w:sz w:val="28"/>
          <w:szCs w:val="28"/>
        </w:rPr>
        <w:t xml:space="preserve"> області.</w:t>
      </w:r>
    </w:p>
    <w:p w:rsidR="008E1678" w:rsidRPr="00DA6D78" w:rsidRDefault="00FD1FC3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 xml:space="preserve">Ми, як депутати </w:t>
      </w:r>
      <w:r w:rsidR="00B0194D" w:rsidRPr="00DA6D78">
        <w:rPr>
          <w:rFonts w:ascii="Times New Roman" w:hAnsi="Times New Roman" w:cs="Times New Roman"/>
          <w:sz w:val="28"/>
          <w:szCs w:val="28"/>
        </w:rPr>
        <w:t>Новгород-Сіверської міської ради</w:t>
      </w:r>
      <w:r w:rsidRPr="00DA6D78">
        <w:rPr>
          <w:rFonts w:ascii="Times New Roman" w:hAnsi="Times New Roman" w:cs="Times New Roman"/>
          <w:sz w:val="28"/>
          <w:szCs w:val="28"/>
        </w:rPr>
        <w:t xml:space="preserve"> Чернігівської області, занепокоєні ситуацією, що складається навколо питання пов’язаного з якістю питної води. Переконані, що вчасне не вирішення </w:t>
      </w:r>
      <w:r w:rsidR="00257EB3" w:rsidRPr="00DA6D78">
        <w:rPr>
          <w:rFonts w:ascii="Times New Roman" w:hAnsi="Times New Roman" w:cs="Times New Roman"/>
          <w:sz w:val="28"/>
          <w:szCs w:val="28"/>
        </w:rPr>
        <w:t xml:space="preserve">цієї </w:t>
      </w:r>
      <w:r w:rsidRPr="00DA6D78">
        <w:rPr>
          <w:rFonts w:ascii="Times New Roman" w:hAnsi="Times New Roman" w:cs="Times New Roman"/>
          <w:sz w:val="28"/>
          <w:szCs w:val="28"/>
        </w:rPr>
        <w:t>проблеми матиме катастрофічний вплив на стан здоров’я та умови життя людей.</w:t>
      </w:r>
    </w:p>
    <w:p w:rsidR="00931CB5" w:rsidRDefault="00FD1FC3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D78">
        <w:rPr>
          <w:rFonts w:ascii="Times New Roman" w:hAnsi="Times New Roman" w:cs="Times New Roman"/>
          <w:sz w:val="28"/>
          <w:szCs w:val="28"/>
        </w:rPr>
        <w:t xml:space="preserve">Щоб уникнути погіршення і до того непростої ситуації, депутати </w:t>
      </w:r>
      <w:r w:rsidR="00B0194D" w:rsidRPr="00DA6D78">
        <w:rPr>
          <w:rFonts w:ascii="Times New Roman" w:hAnsi="Times New Roman" w:cs="Times New Roman"/>
          <w:sz w:val="28"/>
          <w:szCs w:val="28"/>
        </w:rPr>
        <w:t>Новгород-Сіверської міської ради Чернігівської області</w:t>
      </w:r>
      <w:r w:rsidRPr="00DA6D78">
        <w:rPr>
          <w:rFonts w:ascii="Times New Roman" w:hAnsi="Times New Roman" w:cs="Times New Roman"/>
          <w:sz w:val="28"/>
          <w:szCs w:val="28"/>
        </w:rPr>
        <w:t xml:space="preserve"> звертаються до Чернігівської обласної ради, як до органу місцевого самоврядування, що представляє спільні інтереси територіальних громад сіл, селищ, міст, з проханням </w:t>
      </w:r>
      <w:r w:rsidR="00257EB3" w:rsidRPr="00DA6D78">
        <w:rPr>
          <w:rFonts w:ascii="Times New Roman" w:hAnsi="Times New Roman" w:cs="Times New Roman"/>
          <w:sz w:val="28"/>
          <w:szCs w:val="28"/>
        </w:rPr>
        <w:t>взяти на себе функції координації зусиль по вирішенню проблеми забезпечення якісною питною водою жителів Чернігівщини шляхом розробки</w:t>
      </w:r>
      <w:r w:rsidR="007159D1" w:rsidRPr="00DA6D78">
        <w:rPr>
          <w:rFonts w:ascii="Times New Roman" w:hAnsi="Times New Roman" w:cs="Times New Roman"/>
          <w:sz w:val="28"/>
          <w:szCs w:val="28"/>
        </w:rPr>
        <w:t xml:space="preserve"> та прийнят</w:t>
      </w:r>
      <w:r w:rsidR="00257EB3" w:rsidRPr="00DA6D78">
        <w:rPr>
          <w:rFonts w:ascii="Times New Roman" w:hAnsi="Times New Roman" w:cs="Times New Roman"/>
          <w:sz w:val="28"/>
          <w:szCs w:val="28"/>
        </w:rPr>
        <w:t>тя</w:t>
      </w:r>
      <w:r w:rsidR="007159D1" w:rsidRPr="00DA6D78">
        <w:rPr>
          <w:rFonts w:ascii="Times New Roman" w:hAnsi="Times New Roman" w:cs="Times New Roman"/>
          <w:sz w:val="28"/>
          <w:szCs w:val="28"/>
        </w:rPr>
        <w:t xml:space="preserve"> Чернігівською обласною радою Програми «Питна вода»</w:t>
      </w:r>
      <w:r w:rsidR="00633CFA" w:rsidRPr="00DA6D78">
        <w:rPr>
          <w:rFonts w:ascii="Times New Roman" w:hAnsi="Times New Roman" w:cs="Times New Roman"/>
          <w:sz w:val="28"/>
          <w:szCs w:val="28"/>
        </w:rPr>
        <w:t>,</w:t>
      </w:r>
      <w:r w:rsidR="007159D1" w:rsidRPr="00DA6D78">
        <w:rPr>
          <w:rFonts w:ascii="Times New Roman" w:hAnsi="Times New Roman" w:cs="Times New Roman"/>
          <w:sz w:val="28"/>
          <w:szCs w:val="28"/>
        </w:rPr>
        <w:t xml:space="preserve"> спрямованої на забезпечення населення якісною питною водою.</w:t>
      </w:r>
    </w:p>
    <w:p w:rsidR="00CD6CD8" w:rsidRDefault="00CD6CD8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CD8" w:rsidRDefault="00CD6CD8" w:rsidP="00DA6D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CD8" w:rsidRDefault="00CD6CD8" w:rsidP="00CD6C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D6CD8" w:rsidRPr="00DA6D78" w:rsidRDefault="00CD6CD8" w:rsidP="00CD6C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 Лакоза</w:t>
      </w:r>
    </w:p>
    <w:sectPr w:rsidR="00CD6CD8" w:rsidRPr="00DA6D78" w:rsidSect="005A506D">
      <w:pgSz w:w="11906" w:h="16838" w:code="9"/>
      <w:pgMar w:top="1134" w:right="567" w:bottom="1134" w:left="1701" w:header="794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B14"/>
    <w:multiLevelType w:val="hybridMultilevel"/>
    <w:tmpl w:val="DEB46468"/>
    <w:lvl w:ilvl="0" w:tplc="4EEAF3A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F3008F7"/>
    <w:multiLevelType w:val="hybridMultilevel"/>
    <w:tmpl w:val="4314E742"/>
    <w:lvl w:ilvl="0" w:tplc="FC26027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E06236E"/>
    <w:multiLevelType w:val="hybridMultilevel"/>
    <w:tmpl w:val="F6327218"/>
    <w:lvl w:ilvl="0" w:tplc="370C508E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0F1A7B"/>
    <w:multiLevelType w:val="hybridMultilevel"/>
    <w:tmpl w:val="E2988BAA"/>
    <w:lvl w:ilvl="0" w:tplc="370C508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A2907E5"/>
    <w:multiLevelType w:val="hybridMultilevel"/>
    <w:tmpl w:val="D814067E"/>
    <w:lvl w:ilvl="0" w:tplc="44E0DA5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/>
  <w:rsids>
    <w:rsidRoot w:val="00AA33A5"/>
    <w:rsid w:val="0004649E"/>
    <w:rsid w:val="00104467"/>
    <w:rsid w:val="00174211"/>
    <w:rsid w:val="001B1519"/>
    <w:rsid w:val="001D38DA"/>
    <w:rsid w:val="00212EBC"/>
    <w:rsid w:val="00222191"/>
    <w:rsid w:val="00243DBD"/>
    <w:rsid w:val="00257EB3"/>
    <w:rsid w:val="00271066"/>
    <w:rsid w:val="00283BA0"/>
    <w:rsid w:val="002B1FE2"/>
    <w:rsid w:val="00305089"/>
    <w:rsid w:val="0037056A"/>
    <w:rsid w:val="00382861"/>
    <w:rsid w:val="003A06B9"/>
    <w:rsid w:val="003A4F99"/>
    <w:rsid w:val="003C7191"/>
    <w:rsid w:val="003D5926"/>
    <w:rsid w:val="003D6C51"/>
    <w:rsid w:val="003F4C5D"/>
    <w:rsid w:val="004074BC"/>
    <w:rsid w:val="0041074D"/>
    <w:rsid w:val="00420EF3"/>
    <w:rsid w:val="004606EF"/>
    <w:rsid w:val="00484724"/>
    <w:rsid w:val="004D5CD0"/>
    <w:rsid w:val="004F7367"/>
    <w:rsid w:val="00566E85"/>
    <w:rsid w:val="005801B3"/>
    <w:rsid w:val="005A506D"/>
    <w:rsid w:val="005B656E"/>
    <w:rsid w:val="005C61D3"/>
    <w:rsid w:val="005F725F"/>
    <w:rsid w:val="00633CFA"/>
    <w:rsid w:val="00657D49"/>
    <w:rsid w:val="006C47D7"/>
    <w:rsid w:val="006E4831"/>
    <w:rsid w:val="007159D1"/>
    <w:rsid w:val="00732E55"/>
    <w:rsid w:val="007F401E"/>
    <w:rsid w:val="008608E3"/>
    <w:rsid w:val="00891DDB"/>
    <w:rsid w:val="008E1678"/>
    <w:rsid w:val="0091553D"/>
    <w:rsid w:val="00931CB5"/>
    <w:rsid w:val="009400D0"/>
    <w:rsid w:val="009A616F"/>
    <w:rsid w:val="00A47416"/>
    <w:rsid w:val="00A73A8E"/>
    <w:rsid w:val="00AA33A5"/>
    <w:rsid w:val="00AC3DF9"/>
    <w:rsid w:val="00AE2BE6"/>
    <w:rsid w:val="00AE2EC4"/>
    <w:rsid w:val="00AF439C"/>
    <w:rsid w:val="00AF7716"/>
    <w:rsid w:val="00B0194D"/>
    <w:rsid w:val="00B0280E"/>
    <w:rsid w:val="00B22020"/>
    <w:rsid w:val="00B54548"/>
    <w:rsid w:val="00BE5DD6"/>
    <w:rsid w:val="00C4514B"/>
    <w:rsid w:val="00C7238D"/>
    <w:rsid w:val="00CD6CD8"/>
    <w:rsid w:val="00D02EF8"/>
    <w:rsid w:val="00D262EB"/>
    <w:rsid w:val="00D45CF9"/>
    <w:rsid w:val="00D86F67"/>
    <w:rsid w:val="00DA6D78"/>
    <w:rsid w:val="00E24FD8"/>
    <w:rsid w:val="00E312CE"/>
    <w:rsid w:val="00EC3C6C"/>
    <w:rsid w:val="00F302B7"/>
    <w:rsid w:val="00F36A4C"/>
    <w:rsid w:val="00F438B4"/>
    <w:rsid w:val="00FD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A33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AA33A5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A33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AA33A5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7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25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4074BC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31CB5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57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A33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AA33A5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A33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AA33A5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7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25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4074BC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31CB5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57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7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4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928229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64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649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68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13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6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77541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018721">
                                                  <w:marLeft w:val="85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78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32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2458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Секретар</cp:lastModifiedBy>
  <cp:revision>8</cp:revision>
  <cp:lastPrinted>2021-03-31T09:05:00Z</cp:lastPrinted>
  <dcterms:created xsi:type="dcterms:W3CDTF">2021-04-02T14:09:00Z</dcterms:created>
  <dcterms:modified xsi:type="dcterms:W3CDTF">2021-06-15T06:37:00Z</dcterms:modified>
</cp:coreProperties>
</file>